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60F" w:rsidRDefault="0077260F" w:rsidP="0008479E">
      <w:pPr>
        <w:pStyle w:val="Heading1"/>
      </w:pPr>
      <w:r>
        <w:t>Conflict</w:t>
      </w:r>
    </w:p>
    <w:tbl>
      <w:tblPr>
        <w:tblStyle w:val="TableGrid"/>
        <w:tblW w:w="0" w:type="auto"/>
        <w:tblLook w:val="04A0"/>
      </w:tblPr>
      <w:tblGrid>
        <w:gridCol w:w="1188"/>
        <w:gridCol w:w="2520"/>
        <w:gridCol w:w="2160"/>
        <w:gridCol w:w="3708"/>
      </w:tblGrid>
      <w:tr w:rsidR="0077260F" w:rsidRPr="0008479E" w:rsidTr="0008479E">
        <w:tc>
          <w:tcPr>
            <w:tcW w:w="1188" w:type="dxa"/>
          </w:tcPr>
          <w:p w:rsidR="0077260F" w:rsidRPr="0008479E" w:rsidRDefault="0077260F" w:rsidP="00F62D16">
            <w:pPr>
              <w:jc w:val="center"/>
              <w:rPr>
                <w:b/>
              </w:rPr>
            </w:pPr>
            <w:r w:rsidRPr="0008479E">
              <w:rPr>
                <w:b/>
              </w:rPr>
              <w:t>TYPE</w:t>
            </w:r>
          </w:p>
        </w:tc>
        <w:tc>
          <w:tcPr>
            <w:tcW w:w="2520" w:type="dxa"/>
          </w:tcPr>
          <w:p w:rsidR="0077260F" w:rsidRPr="0008479E" w:rsidRDefault="0077260F" w:rsidP="00F62D16">
            <w:pPr>
              <w:jc w:val="center"/>
              <w:rPr>
                <w:b/>
              </w:rPr>
            </w:pPr>
            <w:r w:rsidRPr="0008479E">
              <w:rPr>
                <w:b/>
              </w:rPr>
              <w:t>VISUAL</w:t>
            </w:r>
          </w:p>
        </w:tc>
        <w:tc>
          <w:tcPr>
            <w:tcW w:w="2160" w:type="dxa"/>
          </w:tcPr>
          <w:p w:rsidR="0077260F" w:rsidRPr="0008479E" w:rsidRDefault="0077260F" w:rsidP="00F62D16">
            <w:pPr>
              <w:jc w:val="center"/>
              <w:rPr>
                <w:b/>
              </w:rPr>
            </w:pPr>
            <w:r w:rsidRPr="0008479E">
              <w:rPr>
                <w:b/>
              </w:rPr>
              <w:t>DEFINITION</w:t>
            </w:r>
          </w:p>
        </w:tc>
        <w:tc>
          <w:tcPr>
            <w:tcW w:w="3708" w:type="dxa"/>
          </w:tcPr>
          <w:p w:rsidR="0077260F" w:rsidRPr="0008479E" w:rsidRDefault="0077260F" w:rsidP="00F62D16">
            <w:pPr>
              <w:jc w:val="center"/>
              <w:rPr>
                <w:b/>
              </w:rPr>
            </w:pPr>
            <w:r w:rsidRPr="0008479E">
              <w:rPr>
                <w:b/>
              </w:rPr>
              <w:t>EXAMPLE</w:t>
            </w:r>
          </w:p>
        </w:tc>
      </w:tr>
      <w:tr w:rsidR="0077260F" w:rsidTr="0008479E">
        <w:tc>
          <w:tcPr>
            <w:tcW w:w="1188" w:type="dxa"/>
            <w:vAlign w:val="center"/>
          </w:tcPr>
          <w:p w:rsidR="0077260F" w:rsidRPr="0008479E" w:rsidRDefault="0077260F" w:rsidP="0008479E">
            <w:pPr>
              <w:jc w:val="center"/>
              <w:rPr>
                <w:b/>
              </w:rPr>
            </w:pPr>
            <w:r w:rsidRPr="0008479E">
              <w:rPr>
                <w:b/>
              </w:rPr>
              <w:t>Person vs. Self</w:t>
            </w:r>
          </w:p>
        </w:tc>
        <w:tc>
          <w:tcPr>
            <w:tcW w:w="2520" w:type="dxa"/>
            <w:vAlign w:val="center"/>
          </w:tcPr>
          <w:p w:rsidR="0077260F" w:rsidRDefault="0077260F" w:rsidP="0008479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14634" cy="1276528"/>
                  <wp:effectExtent l="19050" t="0" r="0" b="0"/>
                  <wp:docPr id="2" name="Picture 1" descr="conflict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nflict1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276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  <w:vAlign w:val="center"/>
          </w:tcPr>
          <w:p w:rsidR="0077260F" w:rsidRDefault="0077260F" w:rsidP="0008479E">
            <w:r>
              <w:t xml:space="preserve">An INTERNAL conflict </w:t>
            </w:r>
            <w:r w:rsidR="0008479E">
              <w:t xml:space="preserve">that </w:t>
            </w:r>
            <w:r>
              <w:t>involves the struggle between the character and his/her conscience.</w:t>
            </w:r>
          </w:p>
        </w:tc>
        <w:tc>
          <w:tcPr>
            <w:tcW w:w="3708" w:type="dxa"/>
          </w:tcPr>
          <w:p w:rsidR="0077260F" w:rsidRDefault="0008479E" w:rsidP="0008479E">
            <w:pPr>
              <w:pStyle w:val="ListParagraph"/>
              <w:numPr>
                <w:ilvl w:val="0"/>
                <w:numId w:val="1"/>
              </w:numPr>
              <w:ind w:left="374"/>
            </w:pPr>
            <w:r>
              <w:t>A woman is tempted to steal money from her employer in order to feed her family.</w:t>
            </w:r>
          </w:p>
          <w:p w:rsidR="0008479E" w:rsidRDefault="0008479E" w:rsidP="0008479E">
            <w:pPr>
              <w:pStyle w:val="ListParagraph"/>
              <w:numPr>
                <w:ilvl w:val="0"/>
                <w:numId w:val="1"/>
              </w:numPr>
              <w:ind w:left="374"/>
            </w:pPr>
            <w:r>
              <w:t>A man tries to decide whether to stay with his family or move to another state to take a better paying job.</w:t>
            </w:r>
          </w:p>
          <w:p w:rsidR="0008479E" w:rsidRDefault="0008479E" w:rsidP="0008479E">
            <w:pPr>
              <w:pStyle w:val="ListParagraph"/>
              <w:numPr>
                <w:ilvl w:val="0"/>
                <w:numId w:val="1"/>
              </w:numPr>
              <w:ind w:left="374"/>
            </w:pPr>
            <w:r>
              <w:t>A teenager is torn between ditching school with her friends and staying to take a test in a class she is failing.</w:t>
            </w:r>
          </w:p>
        </w:tc>
      </w:tr>
      <w:tr w:rsidR="0077260F" w:rsidTr="0008479E">
        <w:tc>
          <w:tcPr>
            <w:tcW w:w="1188" w:type="dxa"/>
            <w:vAlign w:val="center"/>
          </w:tcPr>
          <w:p w:rsidR="0077260F" w:rsidRPr="0008479E" w:rsidRDefault="0077260F" w:rsidP="0008479E">
            <w:pPr>
              <w:jc w:val="center"/>
              <w:rPr>
                <w:b/>
              </w:rPr>
            </w:pPr>
            <w:r w:rsidRPr="0008479E">
              <w:rPr>
                <w:b/>
              </w:rPr>
              <w:t>Person vs. Nature</w:t>
            </w:r>
          </w:p>
        </w:tc>
        <w:tc>
          <w:tcPr>
            <w:tcW w:w="2520" w:type="dxa"/>
            <w:vAlign w:val="center"/>
          </w:tcPr>
          <w:p w:rsidR="0077260F" w:rsidRDefault="0077260F" w:rsidP="0008479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33686" cy="1181265"/>
                  <wp:effectExtent l="19050" t="0" r="0" b="0"/>
                  <wp:docPr id="4" name="Picture 3" descr="conflict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nflict2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81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  <w:vAlign w:val="center"/>
          </w:tcPr>
          <w:p w:rsidR="0077260F" w:rsidRDefault="0077260F" w:rsidP="0008479E">
            <w:r>
              <w:t xml:space="preserve">An EXTERNAL conflict </w:t>
            </w:r>
            <w:r w:rsidR="0008479E">
              <w:t xml:space="preserve">that </w:t>
            </w:r>
            <w:r>
              <w:t>involves a struggle between the character and the elements of nature that are beyond his/her control.</w:t>
            </w:r>
          </w:p>
        </w:tc>
        <w:tc>
          <w:tcPr>
            <w:tcW w:w="3708" w:type="dxa"/>
          </w:tcPr>
          <w:p w:rsidR="0077260F" w:rsidRDefault="0008479E" w:rsidP="0008479E">
            <w:pPr>
              <w:pStyle w:val="ListParagraph"/>
              <w:numPr>
                <w:ilvl w:val="0"/>
                <w:numId w:val="2"/>
              </w:numPr>
              <w:ind w:left="342"/>
            </w:pPr>
            <w:r>
              <w:t>A family is stranded in a snowstorm.</w:t>
            </w:r>
          </w:p>
          <w:p w:rsidR="0008479E" w:rsidRDefault="0008479E" w:rsidP="0008479E">
            <w:pPr>
              <w:pStyle w:val="ListParagraph"/>
              <w:numPr>
                <w:ilvl w:val="0"/>
                <w:numId w:val="2"/>
              </w:numPr>
              <w:ind w:left="342"/>
            </w:pPr>
            <w:r>
              <w:t>A woman is unable to function because of illness or condition.</w:t>
            </w:r>
          </w:p>
          <w:p w:rsidR="0008479E" w:rsidRDefault="0008479E" w:rsidP="0008479E">
            <w:pPr>
              <w:pStyle w:val="ListParagraph"/>
              <w:numPr>
                <w:ilvl w:val="0"/>
                <w:numId w:val="2"/>
              </w:numPr>
              <w:ind w:left="342"/>
            </w:pPr>
            <w:r>
              <w:t>A man is stalked by a wild animal in the forest.</w:t>
            </w:r>
          </w:p>
        </w:tc>
      </w:tr>
      <w:tr w:rsidR="0077260F" w:rsidTr="0008479E">
        <w:tc>
          <w:tcPr>
            <w:tcW w:w="1188" w:type="dxa"/>
            <w:vAlign w:val="center"/>
          </w:tcPr>
          <w:p w:rsidR="0077260F" w:rsidRPr="0008479E" w:rsidRDefault="0077260F" w:rsidP="0008479E">
            <w:pPr>
              <w:jc w:val="center"/>
              <w:rPr>
                <w:b/>
              </w:rPr>
            </w:pPr>
            <w:r w:rsidRPr="0008479E">
              <w:rPr>
                <w:b/>
              </w:rPr>
              <w:t>Person vs. Person</w:t>
            </w:r>
          </w:p>
        </w:tc>
        <w:tc>
          <w:tcPr>
            <w:tcW w:w="2520" w:type="dxa"/>
            <w:vAlign w:val="center"/>
          </w:tcPr>
          <w:p w:rsidR="0077260F" w:rsidRDefault="0077260F" w:rsidP="0008479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05107" cy="1228897"/>
                  <wp:effectExtent l="19050" t="0" r="9343" b="0"/>
                  <wp:docPr id="5" name="Picture 4" descr="conflict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nflict3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228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  <w:vAlign w:val="center"/>
          </w:tcPr>
          <w:p w:rsidR="0077260F" w:rsidRDefault="0008479E" w:rsidP="0008479E">
            <w:r>
              <w:t>An EXTERNAL conflict that involves a struggle, mental or physical, between two characters in the story.</w:t>
            </w:r>
          </w:p>
        </w:tc>
        <w:tc>
          <w:tcPr>
            <w:tcW w:w="3708" w:type="dxa"/>
          </w:tcPr>
          <w:p w:rsidR="0077260F" w:rsidRDefault="0008479E" w:rsidP="0008479E">
            <w:pPr>
              <w:pStyle w:val="ListParagraph"/>
              <w:numPr>
                <w:ilvl w:val="0"/>
                <w:numId w:val="3"/>
              </w:numPr>
              <w:ind w:left="342"/>
            </w:pPr>
            <w:r>
              <w:t>A wife and husband disagree about how their money should be spent.</w:t>
            </w:r>
          </w:p>
          <w:p w:rsidR="0008479E" w:rsidRDefault="0008479E" w:rsidP="0008479E">
            <w:pPr>
              <w:pStyle w:val="ListParagraph"/>
              <w:numPr>
                <w:ilvl w:val="0"/>
                <w:numId w:val="3"/>
              </w:numPr>
              <w:ind w:left="342"/>
            </w:pPr>
            <w:r>
              <w:t>Two little boys get into a fistfight.</w:t>
            </w:r>
          </w:p>
          <w:p w:rsidR="0008479E" w:rsidRDefault="0008479E" w:rsidP="0008479E">
            <w:pPr>
              <w:pStyle w:val="ListParagraph"/>
              <w:numPr>
                <w:ilvl w:val="0"/>
                <w:numId w:val="3"/>
              </w:numPr>
              <w:ind w:left="342"/>
            </w:pPr>
            <w:r>
              <w:t>A boss fires an employee.</w:t>
            </w:r>
          </w:p>
        </w:tc>
      </w:tr>
      <w:tr w:rsidR="0077260F" w:rsidTr="0008479E">
        <w:tc>
          <w:tcPr>
            <w:tcW w:w="1188" w:type="dxa"/>
            <w:vAlign w:val="center"/>
          </w:tcPr>
          <w:p w:rsidR="0077260F" w:rsidRPr="0008479E" w:rsidRDefault="0077260F" w:rsidP="0008479E">
            <w:pPr>
              <w:jc w:val="center"/>
              <w:rPr>
                <w:b/>
              </w:rPr>
            </w:pPr>
            <w:r w:rsidRPr="0008479E">
              <w:rPr>
                <w:b/>
              </w:rPr>
              <w:t>Person vs. Society</w:t>
            </w:r>
          </w:p>
        </w:tc>
        <w:tc>
          <w:tcPr>
            <w:tcW w:w="2520" w:type="dxa"/>
            <w:vAlign w:val="center"/>
          </w:tcPr>
          <w:p w:rsidR="0077260F" w:rsidRDefault="0077260F" w:rsidP="0008479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62265" cy="1305107"/>
                  <wp:effectExtent l="19050" t="0" r="9335" b="0"/>
                  <wp:docPr id="6" name="Picture 5" descr="conflict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nflict4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265" cy="130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  <w:vAlign w:val="center"/>
          </w:tcPr>
          <w:p w:rsidR="0077260F" w:rsidRDefault="0008479E" w:rsidP="0008479E">
            <w:r>
              <w:t>An EXTERNAL conflict that involvews the struggle between a characterand the rules or laws that govern the society in which he/she lives.</w:t>
            </w:r>
          </w:p>
        </w:tc>
        <w:tc>
          <w:tcPr>
            <w:tcW w:w="3708" w:type="dxa"/>
          </w:tcPr>
          <w:p w:rsidR="0077260F" w:rsidRDefault="0008479E" w:rsidP="0008479E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A woman is in a hurry and runs a red light.</w:t>
            </w:r>
          </w:p>
          <w:p w:rsidR="0008479E" w:rsidRDefault="0008479E" w:rsidP="0008479E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A teenager breaks the curfew set by his parents.</w:t>
            </w:r>
          </w:p>
          <w:p w:rsidR="0008479E" w:rsidRDefault="0008479E" w:rsidP="0008479E">
            <w:pPr>
              <w:pStyle w:val="ListParagraph"/>
              <w:numPr>
                <w:ilvl w:val="0"/>
                <w:numId w:val="4"/>
              </w:numPr>
              <w:ind w:left="342"/>
            </w:pPr>
            <w:r>
              <w:t>A man stands up for what he believes is right, even though almost everyone else disagrees with him.</w:t>
            </w:r>
          </w:p>
        </w:tc>
      </w:tr>
    </w:tbl>
    <w:p w:rsidR="007B1E0B" w:rsidRDefault="007B1E0B" w:rsidP="00F62D16">
      <w:pPr>
        <w:jc w:val="center"/>
      </w:pPr>
    </w:p>
    <w:sectPr w:rsidR="007B1E0B" w:rsidSect="001E7B0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3D28" w:rsidRDefault="00E83D28" w:rsidP="00F62D16">
      <w:pPr>
        <w:spacing w:after="0"/>
      </w:pPr>
      <w:r>
        <w:separator/>
      </w:r>
    </w:p>
  </w:endnote>
  <w:endnote w:type="continuationSeparator" w:id="0">
    <w:p w:rsidR="00E83D28" w:rsidRDefault="00E83D28" w:rsidP="00F62D1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FEB" w:rsidRDefault="00120FE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D16" w:rsidRPr="00F62D16" w:rsidRDefault="00DF24A4" w:rsidP="00F62D16">
    <w:pPr>
      <w:tabs>
        <w:tab w:val="center" w:pos="4680"/>
        <w:tab w:val="right" w:pos="9360"/>
      </w:tabs>
      <w:spacing w:after="0"/>
      <w:rPr>
        <w:rFonts w:ascii="Calibri" w:eastAsia="Times New Roman" w:hAnsi="Calibri" w:cs="Arial"/>
        <w:lang w:bidi="en-US"/>
      </w:rPr>
    </w:pPr>
    <w:sdt>
      <w:sdtPr>
        <w:rPr>
          <w:rFonts w:ascii="Calibri" w:eastAsia="Times New Roman" w:hAnsi="Calibri" w:cs="Arial"/>
          <w:lang w:bidi="en-US"/>
        </w:rPr>
        <w:id w:val="24975137"/>
        <w:docPartObj>
          <w:docPartGallery w:val="Page Numbers (Bottom of Page)"/>
          <w:docPartUnique/>
        </w:docPartObj>
      </w:sdtPr>
      <w:sdtContent>
        <w:r w:rsidR="00F62D16" w:rsidRPr="00F62D16">
          <w:rPr>
            <w:rFonts w:ascii="Calibri" w:eastAsia="Times New Roman" w:hAnsi="Calibri" w:cs="Arial"/>
            <w:lang w:bidi="en-US"/>
          </w:rPr>
          <w:t xml:space="preserve">Source: </w:t>
        </w:r>
        <w:hyperlink r:id="rId1" w:history="1">
          <w:r w:rsidR="00F62D16" w:rsidRPr="00B54F82">
            <w:rPr>
              <w:rStyle w:val="Hyperlink"/>
              <w:rFonts w:ascii="Calibri" w:eastAsia="Times New Roman" w:hAnsi="Calibri" w:cs="Arial"/>
              <w:lang w:bidi="en-US"/>
            </w:rPr>
            <w:t>http://www.kimskorner4teachertalk.com</w:t>
          </w:r>
        </w:hyperlink>
        <w:r w:rsidR="00F62D16" w:rsidRPr="00F62D16">
          <w:rPr>
            <w:rFonts w:ascii="Calibri" w:eastAsia="Times New Roman" w:hAnsi="Calibri" w:cs="Arial"/>
            <w:lang w:bidi="en-US"/>
          </w:rPr>
          <w:tab/>
        </w:r>
      </w:sdtContent>
    </w:sdt>
    <w:r w:rsidR="00F62D16">
      <w:rPr>
        <w:rFonts w:ascii="Calibri" w:eastAsia="Times New Roman" w:hAnsi="Calibri" w:cs="Arial"/>
        <w:lang w:bidi="en-US"/>
      </w:rPr>
      <w:tab/>
    </w:r>
    <w:fldSimple w:instr=" PAGE   \* MERGEFORMAT ">
      <w:r w:rsidR="00E55945">
        <w:rPr>
          <w:noProof/>
        </w:rPr>
        <w:t>1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FEB" w:rsidRDefault="00120FE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3D28" w:rsidRDefault="00E83D28" w:rsidP="00F62D16">
      <w:pPr>
        <w:spacing w:after="0"/>
      </w:pPr>
      <w:r>
        <w:separator/>
      </w:r>
    </w:p>
  </w:footnote>
  <w:footnote w:type="continuationSeparator" w:id="0">
    <w:p w:rsidR="00E83D28" w:rsidRDefault="00E83D28" w:rsidP="00F62D1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FEB" w:rsidRDefault="00120FE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F62D16" w:rsidRPr="00F62D16" w:rsidTr="005C67BC">
      <w:trPr>
        <w:trHeight w:val="720"/>
        <w:jc w:val="center"/>
      </w:trPr>
      <w:tc>
        <w:tcPr>
          <w:tcW w:w="3192" w:type="dxa"/>
          <w:vAlign w:val="center"/>
        </w:tcPr>
        <w:p w:rsidR="00F62D16" w:rsidRPr="00F62D16" w:rsidRDefault="00F62D16" w:rsidP="00F62D16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F62D16" w:rsidRPr="00F62D16" w:rsidRDefault="00120FEB" w:rsidP="00F62D16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4185" cy="405130"/>
                <wp:effectExtent l="19050" t="0" r="0" b="0"/>
                <wp:docPr id="1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4185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F62D16" w:rsidRPr="00F62D16" w:rsidRDefault="00F62D16" w:rsidP="00F62D16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F62D16" w:rsidRPr="00F62D16" w:rsidTr="005C67BC">
      <w:trPr>
        <w:jc w:val="center"/>
      </w:trPr>
      <w:tc>
        <w:tcPr>
          <w:tcW w:w="9576" w:type="dxa"/>
          <w:gridSpan w:val="3"/>
        </w:tcPr>
        <w:p w:rsidR="00F62D16" w:rsidRPr="00F62D16" w:rsidRDefault="00F62D16" w:rsidP="001E7B0C">
          <w:pPr>
            <w:spacing w:before="120"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F62D16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Unit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10.1</w:t>
          </w:r>
          <w:r w:rsidRPr="00F62D16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: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Conflict</w:t>
          </w:r>
        </w:p>
        <w:p w:rsidR="00F62D16" w:rsidRPr="00F62D16" w:rsidRDefault="00961F68" w:rsidP="00F62D16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F62D16" w:rsidRPr="00F62D16" w:rsidRDefault="00F62D16" w:rsidP="00961F68">
          <w:pPr>
            <w:spacing w:after="0"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Learning </w:t>
          </w:r>
          <w:r w:rsidR="00961F68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Activity – Types of Conflict</w:t>
          </w:r>
        </w:p>
      </w:tc>
    </w:tr>
  </w:tbl>
  <w:p w:rsidR="00F62D16" w:rsidRDefault="00F62D1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FEB" w:rsidRDefault="00120FE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75B11"/>
    <w:multiLevelType w:val="hybridMultilevel"/>
    <w:tmpl w:val="D7C2A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D52194"/>
    <w:multiLevelType w:val="hybridMultilevel"/>
    <w:tmpl w:val="A718F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572FD"/>
    <w:multiLevelType w:val="hybridMultilevel"/>
    <w:tmpl w:val="27C4F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3D195F"/>
    <w:multiLevelType w:val="hybridMultilevel"/>
    <w:tmpl w:val="24EE0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F129A"/>
    <w:rsid w:val="000802E9"/>
    <w:rsid w:val="0008479E"/>
    <w:rsid w:val="00097252"/>
    <w:rsid w:val="00120FEB"/>
    <w:rsid w:val="00194E0F"/>
    <w:rsid w:val="001A4AB9"/>
    <w:rsid w:val="001A7B1C"/>
    <w:rsid w:val="001C19B3"/>
    <w:rsid w:val="001E7B0C"/>
    <w:rsid w:val="00223BE4"/>
    <w:rsid w:val="002723DE"/>
    <w:rsid w:val="00275A44"/>
    <w:rsid w:val="002E40A2"/>
    <w:rsid w:val="002E5769"/>
    <w:rsid w:val="003123DA"/>
    <w:rsid w:val="00322817"/>
    <w:rsid w:val="00334F22"/>
    <w:rsid w:val="00360310"/>
    <w:rsid w:val="00382B5D"/>
    <w:rsid w:val="003872A8"/>
    <w:rsid w:val="00396A19"/>
    <w:rsid w:val="003D2366"/>
    <w:rsid w:val="003E0A09"/>
    <w:rsid w:val="003E4E1C"/>
    <w:rsid w:val="00436DF8"/>
    <w:rsid w:val="0043762C"/>
    <w:rsid w:val="004631F2"/>
    <w:rsid w:val="004753AD"/>
    <w:rsid w:val="0049262D"/>
    <w:rsid w:val="004C546F"/>
    <w:rsid w:val="004D14F6"/>
    <w:rsid w:val="004D7A28"/>
    <w:rsid w:val="004F129A"/>
    <w:rsid w:val="004F1391"/>
    <w:rsid w:val="0050021A"/>
    <w:rsid w:val="005B5B10"/>
    <w:rsid w:val="00611611"/>
    <w:rsid w:val="006235D3"/>
    <w:rsid w:val="006B7BC1"/>
    <w:rsid w:val="006D78B8"/>
    <w:rsid w:val="006E06CF"/>
    <w:rsid w:val="007571E9"/>
    <w:rsid w:val="0077260F"/>
    <w:rsid w:val="0077309D"/>
    <w:rsid w:val="007871B7"/>
    <w:rsid w:val="00797C35"/>
    <w:rsid w:val="007A7245"/>
    <w:rsid w:val="007B1E0B"/>
    <w:rsid w:val="007C5480"/>
    <w:rsid w:val="00815F07"/>
    <w:rsid w:val="00816E92"/>
    <w:rsid w:val="00844C4E"/>
    <w:rsid w:val="00883071"/>
    <w:rsid w:val="00890536"/>
    <w:rsid w:val="008A0A59"/>
    <w:rsid w:val="008B28A1"/>
    <w:rsid w:val="008B77B6"/>
    <w:rsid w:val="008C0AC3"/>
    <w:rsid w:val="00905229"/>
    <w:rsid w:val="009220C7"/>
    <w:rsid w:val="00961F68"/>
    <w:rsid w:val="009722E2"/>
    <w:rsid w:val="009B62B2"/>
    <w:rsid w:val="00A020E1"/>
    <w:rsid w:val="00A730F3"/>
    <w:rsid w:val="00A73803"/>
    <w:rsid w:val="00A9645E"/>
    <w:rsid w:val="00A978F9"/>
    <w:rsid w:val="00AB7757"/>
    <w:rsid w:val="00AD24CA"/>
    <w:rsid w:val="00AD4A8D"/>
    <w:rsid w:val="00AF205C"/>
    <w:rsid w:val="00B253AC"/>
    <w:rsid w:val="00B33A76"/>
    <w:rsid w:val="00B46369"/>
    <w:rsid w:val="00B71B67"/>
    <w:rsid w:val="00B730EF"/>
    <w:rsid w:val="00B91596"/>
    <w:rsid w:val="00BB5C25"/>
    <w:rsid w:val="00BB65C0"/>
    <w:rsid w:val="00C00AE7"/>
    <w:rsid w:val="00C07274"/>
    <w:rsid w:val="00C109AA"/>
    <w:rsid w:val="00C24804"/>
    <w:rsid w:val="00CC5BAB"/>
    <w:rsid w:val="00D31AC4"/>
    <w:rsid w:val="00D4579F"/>
    <w:rsid w:val="00D947C4"/>
    <w:rsid w:val="00DA0D7C"/>
    <w:rsid w:val="00DD025D"/>
    <w:rsid w:val="00DE29ED"/>
    <w:rsid w:val="00DF24A4"/>
    <w:rsid w:val="00E053CE"/>
    <w:rsid w:val="00E4349C"/>
    <w:rsid w:val="00E55945"/>
    <w:rsid w:val="00E64260"/>
    <w:rsid w:val="00E774A5"/>
    <w:rsid w:val="00E83D28"/>
    <w:rsid w:val="00EB7E3A"/>
    <w:rsid w:val="00F121F1"/>
    <w:rsid w:val="00F23614"/>
    <w:rsid w:val="00F249AF"/>
    <w:rsid w:val="00F62D16"/>
    <w:rsid w:val="00F67CAE"/>
    <w:rsid w:val="00F85D13"/>
    <w:rsid w:val="00F85EA6"/>
    <w:rsid w:val="00F95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B10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8479E"/>
    <w:pPr>
      <w:spacing w:before="120" w:after="120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B10"/>
    <w:pPr>
      <w:spacing w:after="60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79E"/>
    <w:rPr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B5B10"/>
    <w:rPr>
      <w:b/>
      <w:sz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62D16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62D16"/>
  </w:style>
  <w:style w:type="paragraph" w:styleId="Footer">
    <w:name w:val="footer"/>
    <w:basedOn w:val="Normal"/>
    <w:link w:val="FooterChar"/>
    <w:uiPriority w:val="99"/>
    <w:unhideWhenUsed/>
    <w:rsid w:val="00F62D16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62D16"/>
  </w:style>
  <w:style w:type="paragraph" w:styleId="BalloonText">
    <w:name w:val="Balloon Text"/>
    <w:basedOn w:val="Normal"/>
    <w:link w:val="BalloonTextChar"/>
    <w:uiPriority w:val="99"/>
    <w:semiHidden/>
    <w:unhideWhenUsed/>
    <w:rsid w:val="00F62D1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D1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62D1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7260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847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customXml" Target="../customXml/item5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imskorner4teachertalk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dCount Style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ANEQXYWM5PSU-29-3503</_dlc_DocId>
    <_dlc_DocIdUrl xmlns="52ebaa95-055a-40f0-9bd5-856e088a933c">
      <Url>http://de-moss-002/_layouts/DocIdRedir.aspx?ID=ANEQXYWM5PSU-29-3503</Url>
      <Description>ANEQXYWM5PSU-29-3503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EC440AF-A761-474D-9EBD-84459A97C445}"/>
</file>

<file path=customXml/itemProps2.xml><?xml version="1.0" encoding="utf-8"?>
<ds:datastoreItem xmlns:ds="http://schemas.openxmlformats.org/officeDocument/2006/customXml" ds:itemID="{22FD883A-0C5A-411C-826E-FC34C459AA0A}"/>
</file>

<file path=customXml/itemProps3.xml><?xml version="1.0" encoding="utf-8"?>
<ds:datastoreItem xmlns:ds="http://schemas.openxmlformats.org/officeDocument/2006/customXml" ds:itemID="{2A323F9C-BF86-4963-9BB8-FA854934D59D}"/>
</file>

<file path=customXml/itemProps4.xml><?xml version="1.0" encoding="utf-8"?>
<ds:datastoreItem xmlns:ds="http://schemas.openxmlformats.org/officeDocument/2006/customXml" ds:itemID="{19BFD203-36D4-4B0F-8486-9144693C4B46}"/>
</file>

<file path=customXml/itemProps5.xml><?xml version="1.0" encoding="utf-8"?>
<ds:datastoreItem xmlns:ds="http://schemas.openxmlformats.org/officeDocument/2006/customXml" ds:itemID="{792EB63F-7DFF-453E-9A2C-807162C2AC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Zawalich</dc:creator>
  <cp:lastModifiedBy>John Anderson</cp:lastModifiedBy>
  <cp:revision>6</cp:revision>
  <dcterms:created xsi:type="dcterms:W3CDTF">2012-01-06T21:29:00Z</dcterms:created>
  <dcterms:modified xsi:type="dcterms:W3CDTF">2014-08-14T14:28:00Z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0aac4da6-e7f2-4679-af47-aac343e27ac3</vt:lpwstr>
  </property>
</Properties>
</file>